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5C2" w14:textId="77777777" w:rsidR="001617FB" w:rsidRDefault="001617FB" w:rsidP="00161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Окружной</w:t>
      </w:r>
      <w:r w:rsidR="00DE54E4" w:rsidRPr="00EC6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педагогического мастерства</w:t>
      </w:r>
    </w:p>
    <w:p w14:paraId="53056A5C" w14:textId="77777777" w:rsidR="00356B37" w:rsidRPr="00356B37" w:rsidRDefault="00356B37" w:rsidP="00356B37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5949504"/>
      <w:r w:rsidRPr="00356B37">
        <w:rPr>
          <w:rFonts w:ascii="Times New Roman" w:hAnsi="Times New Roman" w:cs="Times New Roman"/>
          <w:b/>
          <w:sz w:val="28"/>
          <w:szCs w:val="28"/>
        </w:rPr>
        <w:t>«Грани мастерства: педагогическое искусство»</w:t>
      </w:r>
    </w:p>
    <w:bookmarkEnd w:id="0"/>
    <w:p w14:paraId="07BE4927" w14:textId="77777777" w:rsidR="001617FB" w:rsidRDefault="001617FB" w:rsidP="001617FB">
      <w:pPr>
        <w:pStyle w:val="a5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A091584" w14:textId="758AEAE0" w:rsidR="00064F4A" w:rsidRPr="00064F4A" w:rsidRDefault="001617FB" w:rsidP="00064F4A">
      <w:pPr>
        <w:pStyle w:val="a5"/>
        <w:spacing w:before="0" w:beforeAutospacing="0" w:after="0" w:afterAutospacing="0"/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EC663E">
        <w:rPr>
          <w:color w:val="000000" w:themeColor="text1"/>
          <w:sz w:val="28"/>
          <w:szCs w:val="28"/>
        </w:rPr>
        <w:t xml:space="preserve"> соответствии с планом мероприятий </w:t>
      </w:r>
      <w:r w:rsidRPr="00EC663E">
        <w:rPr>
          <w:sz w:val="28"/>
          <w:szCs w:val="28"/>
        </w:rPr>
        <w:t>опорной школы</w:t>
      </w:r>
      <w:r w:rsidRPr="00EC663E">
        <w:rPr>
          <w:color w:val="000000" w:themeColor="text1"/>
          <w:sz w:val="28"/>
          <w:szCs w:val="28"/>
        </w:rPr>
        <w:t xml:space="preserve"> КОГОБУ СШ пгт Подосиновец и Подосиновского образовательного кластера в </w:t>
      </w:r>
      <w:r w:rsidR="00356B37">
        <w:rPr>
          <w:color w:val="000000" w:themeColor="text1"/>
          <w:sz w:val="28"/>
          <w:szCs w:val="28"/>
        </w:rPr>
        <w:t>марте</w:t>
      </w:r>
      <w:r w:rsidR="00064F4A">
        <w:rPr>
          <w:color w:val="000000" w:themeColor="text1"/>
          <w:sz w:val="28"/>
          <w:szCs w:val="28"/>
        </w:rPr>
        <w:t>-</w:t>
      </w:r>
      <w:r w:rsidR="00356B37">
        <w:rPr>
          <w:color w:val="000000" w:themeColor="text1"/>
          <w:sz w:val="28"/>
          <w:szCs w:val="28"/>
        </w:rPr>
        <w:t>апреле</w:t>
      </w:r>
      <w:r w:rsidRPr="00EC663E">
        <w:rPr>
          <w:color w:val="000000" w:themeColor="text1"/>
          <w:sz w:val="28"/>
          <w:szCs w:val="28"/>
        </w:rPr>
        <w:t xml:space="preserve"> 202</w:t>
      </w:r>
      <w:r w:rsidR="00356B37">
        <w:rPr>
          <w:color w:val="000000" w:themeColor="text1"/>
          <w:sz w:val="28"/>
          <w:szCs w:val="28"/>
        </w:rPr>
        <w:t>6</w:t>
      </w:r>
      <w:r w:rsidRPr="00EC663E">
        <w:rPr>
          <w:color w:val="000000" w:themeColor="text1"/>
          <w:sz w:val="28"/>
          <w:szCs w:val="28"/>
        </w:rPr>
        <w:t xml:space="preserve"> года </w:t>
      </w:r>
      <w:r w:rsidRPr="00EC663E">
        <w:rPr>
          <w:bCs/>
          <w:color w:val="000000" w:themeColor="text1"/>
          <w:sz w:val="28"/>
          <w:szCs w:val="28"/>
        </w:rPr>
        <w:t xml:space="preserve">для педагогов </w:t>
      </w:r>
      <w:r>
        <w:rPr>
          <w:bCs/>
          <w:color w:val="000000" w:themeColor="text1"/>
          <w:sz w:val="28"/>
          <w:szCs w:val="28"/>
        </w:rPr>
        <w:t>Северо-Западного образовательного округа</w:t>
      </w:r>
      <w:r w:rsidRPr="00EC663E">
        <w:rPr>
          <w:color w:val="000000" w:themeColor="text1"/>
          <w:sz w:val="28"/>
          <w:szCs w:val="28"/>
        </w:rPr>
        <w:t xml:space="preserve"> прошел</w:t>
      </w:r>
      <w:r w:rsidRPr="00EC663E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окружной</w:t>
      </w:r>
      <w:r w:rsidRPr="00EC663E">
        <w:rPr>
          <w:bCs/>
          <w:color w:val="000000" w:themeColor="text1"/>
          <w:sz w:val="28"/>
          <w:szCs w:val="28"/>
        </w:rPr>
        <w:t xml:space="preserve"> конкурс </w:t>
      </w:r>
      <w:r>
        <w:rPr>
          <w:bCs/>
          <w:color w:val="000000" w:themeColor="text1"/>
          <w:sz w:val="28"/>
          <w:szCs w:val="28"/>
        </w:rPr>
        <w:t>педагогического мастерства</w:t>
      </w:r>
      <w:r w:rsidRPr="00EC663E">
        <w:rPr>
          <w:bCs/>
          <w:color w:val="000000" w:themeColor="text1"/>
          <w:sz w:val="28"/>
          <w:szCs w:val="28"/>
        </w:rPr>
        <w:t xml:space="preserve"> </w:t>
      </w:r>
      <w:r w:rsidR="00356B37" w:rsidRPr="00356B37">
        <w:rPr>
          <w:bCs/>
          <w:color w:val="000000" w:themeColor="text1"/>
          <w:sz w:val="28"/>
          <w:szCs w:val="28"/>
        </w:rPr>
        <w:t>«Грани мастерства: педагогическое искусство»</w:t>
      </w:r>
      <w:r w:rsidR="00064F4A">
        <w:rPr>
          <w:bCs/>
          <w:color w:val="000000" w:themeColor="text1"/>
          <w:sz w:val="28"/>
          <w:szCs w:val="28"/>
        </w:rPr>
        <w:t>.</w:t>
      </w:r>
    </w:p>
    <w:p w14:paraId="398B3335" w14:textId="7E8B2797" w:rsidR="001617FB" w:rsidRPr="00064F4A" w:rsidRDefault="001617FB" w:rsidP="00EC5387">
      <w:pPr>
        <w:pStyle w:val="a5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Цель конкурса заключалась в содействии повышению качества образования, развитию творческой активности учителей, росту профессионального мастерства. Среди ключевых задач, определённых организаторами конкурса, необходимо отметить не только повышение мотивации педагогов, но и активизацию деятельности методических объединений учителей, сетевое взаимодействие педагогического сообщества. Учителя получили возможность продемонстрировать результаты своего интеллектуального труда с целью распространения успешного педагогического опыта</w:t>
      </w:r>
      <w:r w:rsidR="00356B37">
        <w:rPr>
          <w:sz w:val="28"/>
          <w:szCs w:val="28"/>
        </w:rPr>
        <w:t>, п</w:t>
      </w:r>
      <w:r w:rsidR="00356B37" w:rsidRPr="007940BB">
        <w:rPr>
          <w:sz w:val="28"/>
          <w:szCs w:val="28"/>
          <w:bdr w:val="none" w:sz="0" w:space="0" w:color="auto" w:frame="1"/>
        </w:rPr>
        <w:t>ополнить портфолио, свидетельствующее об эффективной педагогической деятельности.</w:t>
      </w:r>
      <w:r w:rsidR="00356B37" w:rsidRPr="007940BB">
        <w:rPr>
          <w:b/>
          <w:bCs/>
          <w:sz w:val="28"/>
          <w:szCs w:val="28"/>
          <w:bdr w:val="none" w:sz="0" w:space="0" w:color="auto" w:frame="1"/>
        </w:rPr>
        <w:t> </w:t>
      </w:r>
      <w:r w:rsidR="00356B37" w:rsidRPr="007940BB">
        <w:rPr>
          <w:b/>
          <w:bCs/>
          <w:sz w:val="28"/>
          <w:szCs w:val="28"/>
        </w:rPr>
        <w:t> </w:t>
      </w:r>
    </w:p>
    <w:p w14:paraId="26C1D638" w14:textId="54F7A99C" w:rsidR="00EC5387" w:rsidRDefault="00BF30DA" w:rsidP="00257D8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конкурса стали педагоги 1</w:t>
      </w:r>
      <w:r w:rsidR="00356B37">
        <w:rPr>
          <w:sz w:val="28"/>
          <w:szCs w:val="28"/>
        </w:rPr>
        <w:t>1</w:t>
      </w:r>
      <w:r>
        <w:rPr>
          <w:sz w:val="28"/>
          <w:szCs w:val="28"/>
        </w:rPr>
        <w:t xml:space="preserve"> образовательных организаций Северо-Западного образовательного округа, из них 7 образовательных организаций Подосиновского района: КОГОБУ СШ пгт Подосиновец, КОГОБУ СШ пгт Демьяново, </w:t>
      </w:r>
      <w:r w:rsidR="00356B37">
        <w:rPr>
          <w:sz w:val="28"/>
          <w:szCs w:val="28"/>
        </w:rPr>
        <w:t xml:space="preserve">КОГОБУ ШИ ОВЗ пгт Демьяново, </w:t>
      </w:r>
      <w:r w:rsidR="00EC5387" w:rsidRPr="00EC5387">
        <w:rPr>
          <w:sz w:val="28"/>
          <w:szCs w:val="28"/>
        </w:rPr>
        <w:t>МКОУ Ленинская ООШ с.Заречье</w:t>
      </w:r>
      <w:r w:rsidR="00EC5387">
        <w:rPr>
          <w:sz w:val="28"/>
          <w:szCs w:val="28"/>
        </w:rPr>
        <w:t xml:space="preserve">, </w:t>
      </w:r>
      <w:r>
        <w:rPr>
          <w:sz w:val="28"/>
          <w:szCs w:val="28"/>
        </w:rPr>
        <w:t>МКДОУ детский сад «Сказка» пгт Демьяново, МКДОУ детский сад «Подснежник» пгт Подосиновец</w:t>
      </w:r>
      <w:r w:rsidR="00EC5387">
        <w:rPr>
          <w:sz w:val="28"/>
          <w:szCs w:val="28"/>
        </w:rPr>
        <w:t>,</w:t>
      </w:r>
      <w:r w:rsidR="00EC5387" w:rsidRPr="00EC5387">
        <w:rPr>
          <w:sz w:val="28"/>
          <w:szCs w:val="28"/>
        </w:rPr>
        <w:t xml:space="preserve"> </w:t>
      </w:r>
      <w:r w:rsidR="00EC5387" w:rsidRPr="00EC5387">
        <w:rPr>
          <w:sz w:val="28"/>
          <w:szCs w:val="28"/>
        </w:rPr>
        <w:t>МКУ ДО ДДТ «Ровесник» пгт Подосиновец</w:t>
      </w:r>
      <w:r w:rsidR="00EC5387">
        <w:rPr>
          <w:sz w:val="28"/>
          <w:szCs w:val="28"/>
        </w:rPr>
        <w:t xml:space="preserve">; 3 образовательные организации из Лузского района: </w:t>
      </w:r>
      <w:r w:rsidR="00EC5387" w:rsidRPr="00EC5387">
        <w:rPr>
          <w:sz w:val="28"/>
          <w:szCs w:val="28"/>
        </w:rPr>
        <w:t>КОГОАУ СШ г.Лузы</w:t>
      </w:r>
      <w:r w:rsidR="00EC5387">
        <w:rPr>
          <w:sz w:val="28"/>
          <w:szCs w:val="28"/>
        </w:rPr>
        <w:t xml:space="preserve">, </w:t>
      </w:r>
      <w:r w:rsidR="00EC5387" w:rsidRPr="00EC5387">
        <w:rPr>
          <w:sz w:val="28"/>
          <w:szCs w:val="28"/>
        </w:rPr>
        <w:t>МКДОУ детский сад № 11 г. Лузы</w:t>
      </w:r>
      <w:r w:rsidR="00EC5387">
        <w:rPr>
          <w:sz w:val="28"/>
          <w:szCs w:val="28"/>
        </w:rPr>
        <w:t xml:space="preserve">, </w:t>
      </w:r>
      <w:r w:rsidR="00EC5387" w:rsidRPr="00EC5387">
        <w:rPr>
          <w:sz w:val="28"/>
          <w:szCs w:val="28"/>
        </w:rPr>
        <w:t>МКДОУ детский сад № 12 г. Лузы</w:t>
      </w:r>
      <w:r w:rsidR="00EC5387">
        <w:rPr>
          <w:sz w:val="28"/>
          <w:szCs w:val="28"/>
        </w:rPr>
        <w:t xml:space="preserve"> и 1 образовательная организация Юрьянского района</w:t>
      </w:r>
      <w:r w:rsidR="00257D8E">
        <w:rPr>
          <w:sz w:val="28"/>
          <w:szCs w:val="28"/>
        </w:rPr>
        <w:t xml:space="preserve">: </w:t>
      </w:r>
      <w:r w:rsidR="00257D8E" w:rsidRPr="00257D8E">
        <w:rPr>
          <w:sz w:val="28"/>
          <w:szCs w:val="28"/>
        </w:rPr>
        <w:t>МКДОУ д/с «Теремок» пгт Мурыгино</w:t>
      </w:r>
      <w:r>
        <w:rPr>
          <w:sz w:val="28"/>
          <w:szCs w:val="28"/>
        </w:rPr>
        <w:t>.  Педагоги</w:t>
      </w:r>
      <w:r w:rsidR="001617FB">
        <w:rPr>
          <w:sz w:val="28"/>
          <w:szCs w:val="28"/>
        </w:rPr>
        <w:t xml:space="preserve"> представили авторские работы в виде презентации материала в рамках учебной и внеурочной деятельности, продемонстрировав уверенные навыки пользователя персонального компьютера и творческий подход в представлении учебного материала. Собран и представлен уникальный материал в следующих номинациях: </w:t>
      </w:r>
      <w:r w:rsidR="00EC5387">
        <w:rPr>
          <w:sz w:val="28"/>
          <w:szCs w:val="28"/>
        </w:rPr>
        <w:t xml:space="preserve">                         </w:t>
      </w:r>
    </w:p>
    <w:p w14:paraId="07BAD402" w14:textId="4DBF14BC" w:rsidR="00064F4A" w:rsidRPr="00EC5387" w:rsidRDefault="00064F4A" w:rsidP="00257D8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4F4A">
        <w:rPr>
          <w:rFonts w:eastAsia="Calibri"/>
          <w:bCs/>
          <w:sz w:val="28"/>
          <w:szCs w:val="28"/>
        </w:rPr>
        <w:t>«Мой лучший урок»</w:t>
      </w:r>
      <w:r>
        <w:rPr>
          <w:rFonts w:eastAsia="Calibri"/>
          <w:bCs/>
          <w:sz w:val="28"/>
          <w:szCs w:val="28"/>
        </w:rPr>
        <w:t xml:space="preserve"> - к</w:t>
      </w:r>
      <w:r w:rsidRPr="00064F4A">
        <w:rPr>
          <w:rFonts w:eastAsia="Calibri"/>
          <w:sz w:val="28"/>
          <w:szCs w:val="28"/>
        </w:rPr>
        <w:t>онкурс на создание методических разработок уроков</w:t>
      </w:r>
      <w:r w:rsidR="00EC5387">
        <w:rPr>
          <w:rFonts w:eastAsia="Calibri"/>
          <w:sz w:val="28"/>
          <w:szCs w:val="28"/>
        </w:rPr>
        <w:t xml:space="preserve"> (занятий)</w:t>
      </w:r>
      <w:r w:rsidRPr="00064F4A">
        <w:rPr>
          <w:rFonts w:eastAsia="Calibri"/>
          <w:sz w:val="28"/>
          <w:szCs w:val="28"/>
        </w:rPr>
        <w:t xml:space="preserve"> педагогов, реализующих </w:t>
      </w:r>
      <w:r>
        <w:rPr>
          <w:rFonts w:eastAsia="Calibri"/>
          <w:sz w:val="28"/>
          <w:szCs w:val="28"/>
        </w:rPr>
        <w:t>обновлённые</w:t>
      </w:r>
      <w:r w:rsidRPr="00064F4A">
        <w:rPr>
          <w:rFonts w:eastAsia="Calibri"/>
          <w:sz w:val="28"/>
          <w:szCs w:val="28"/>
        </w:rPr>
        <w:t xml:space="preserve"> </w:t>
      </w:r>
      <w:r w:rsidR="00EC5387">
        <w:rPr>
          <w:rFonts w:eastAsia="Calibri"/>
          <w:sz w:val="28"/>
          <w:szCs w:val="28"/>
        </w:rPr>
        <w:t xml:space="preserve">ФГОС ДО, </w:t>
      </w:r>
      <w:r w:rsidRPr="00064F4A">
        <w:rPr>
          <w:rFonts w:eastAsia="Calibri"/>
          <w:sz w:val="28"/>
          <w:szCs w:val="28"/>
        </w:rPr>
        <w:t>ФГОС НОО, ФГОС ООО, ФГОС СОО.</w:t>
      </w:r>
    </w:p>
    <w:p w14:paraId="2563F764" w14:textId="77777777" w:rsidR="00064F4A" w:rsidRPr="00064F4A" w:rsidRDefault="00064F4A" w:rsidP="00064F4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4F4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«Учебно-методический продукт»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- к</w:t>
      </w:r>
      <w:r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 на создание учебно-методической продукции (дидактических материалов, учебно-методических пособий и рекомендаций, диагностических материалов и др.), за исключением методических разработок уроков, занятий и других педагогических мероприятий. </w:t>
      </w:r>
    </w:p>
    <w:p w14:paraId="071686AE" w14:textId="36FDF314" w:rsidR="00064F4A" w:rsidRPr="00064F4A" w:rsidRDefault="00EC5387" w:rsidP="006773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C53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«Реализуем программу воспитания»</w:t>
      </w:r>
      <w:r w:rsidR="00064F4A" w:rsidRPr="00064F4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64F4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064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представлены 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материалы классны</w:t>
      </w:r>
      <w:r w:rsidR="00064F4A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руководител</w:t>
      </w:r>
      <w:r w:rsidR="00064F4A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>, педагог</w:t>
      </w:r>
      <w:r w:rsidR="00064F4A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дополнительного образования, педагог</w:t>
      </w:r>
      <w:r w:rsidR="00064F4A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>-организатор</w:t>
      </w:r>
      <w:r w:rsidR="00064F4A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6773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формате</w:t>
      </w:r>
      <w:r w:rsidR="0067731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77318">
        <w:rPr>
          <w:rFonts w:ascii="Times New Roman" w:eastAsia="Calibri" w:hAnsi="Times New Roman" w:cs="Times New Roman"/>
          <w:sz w:val="28"/>
          <w:szCs w:val="28"/>
          <w:lang w:eastAsia="ru-RU"/>
        </w:rPr>
        <w:t>рабочих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программ, разработ</w:t>
      </w:r>
      <w:r w:rsidR="0067731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>к внеклассных воспитательных мероприятий, социальны</w:t>
      </w:r>
      <w:r w:rsidR="00677318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064F4A" w:rsidRPr="00064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проект</w:t>
      </w:r>
      <w:r w:rsidR="00677318">
        <w:rPr>
          <w:rFonts w:ascii="Times New Roman" w:eastAsia="Calibri" w:hAnsi="Times New Roman" w:cs="Times New Roman"/>
          <w:sz w:val="28"/>
          <w:szCs w:val="28"/>
          <w:lang w:eastAsia="ru-RU"/>
        </w:rPr>
        <w:t>ов.</w:t>
      </w:r>
    </w:p>
    <w:p w14:paraId="06398267" w14:textId="77777777" w:rsidR="00677318" w:rsidRPr="00677318" w:rsidRDefault="00677318" w:rsidP="0067731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773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номинации «Передовой педагогический опыт»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 представлены</w:t>
      </w:r>
    </w:p>
    <w:p w14:paraId="674C5DF1" w14:textId="524C4FBA" w:rsidR="00677318" w:rsidRPr="00677318" w:rsidRDefault="00677318" w:rsidP="006773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773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проекты, </w:t>
      </w:r>
      <w:r w:rsidR="00EC5387" w:rsidRPr="00EC5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делов</w:t>
      </w:r>
      <w:r w:rsidR="00EC5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ые</w:t>
      </w:r>
      <w:r w:rsidR="00EC5387" w:rsidRPr="00EC5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</w:t>
      </w:r>
      <w:r w:rsidR="00EC5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="00EC5387" w:rsidRPr="00EC5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773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другие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формы </w:t>
      </w:r>
      <w:r w:rsidRPr="006773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</w:t>
      </w:r>
      <w:r w:rsidRPr="006773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566B2FA" w14:textId="77777777" w:rsidR="00257D8E" w:rsidRPr="00257D8E" w:rsidRDefault="00257D8E" w:rsidP="00257D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57D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Конкурс стал настоящим интеллектуально-творческим проектом, где каждый участник смог поделиться своим уникальным опытом, приемами и секретами педагогического мастерства. Всего в конкурсе приняли участие 29 педагогов, которые в очередной раз доказали высокий уровень профессионализма и креативности. Победители и призеры были награждены дипломами.</w:t>
      </w:r>
    </w:p>
    <w:p w14:paraId="4456DCD9" w14:textId="77777777" w:rsidR="00257D8E" w:rsidRDefault="00257D8E" w:rsidP="00DA15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FCA33BD" w14:textId="12EA5F4E" w:rsidR="00DA1597" w:rsidRDefault="00DA1597" w:rsidP="00DA15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1597">
        <w:rPr>
          <w:rFonts w:ascii="Times New Roman" w:eastAsia="Times New Roman" w:hAnsi="Times New Roman" w:cs="Times New Roman"/>
          <w:i/>
          <w:sz w:val="28"/>
          <w:szCs w:val="28"/>
        </w:rPr>
        <w:t>Методист КОГОБУ СШ пгт Подосиновец Грязева Е.Б.</w:t>
      </w:r>
    </w:p>
    <w:p w14:paraId="4B2FBCB7" w14:textId="77777777" w:rsidR="00C34781" w:rsidRDefault="00C34781" w:rsidP="00DA15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1679745" w14:textId="77777777" w:rsidR="005B66E9" w:rsidRPr="00C34781" w:rsidRDefault="005B66E9" w:rsidP="00C347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sectPr w:rsidR="005B66E9" w:rsidRPr="00C3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C3B45"/>
    <w:multiLevelType w:val="multilevel"/>
    <w:tmpl w:val="07BC02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E4"/>
    <w:rsid w:val="00064F4A"/>
    <w:rsid w:val="001617FB"/>
    <w:rsid w:val="00251FD0"/>
    <w:rsid w:val="00257D8E"/>
    <w:rsid w:val="00356B37"/>
    <w:rsid w:val="003B13B0"/>
    <w:rsid w:val="00572D6D"/>
    <w:rsid w:val="005B66E9"/>
    <w:rsid w:val="00677318"/>
    <w:rsid w:val="00743521"/>
    <w:rsid w:val="00766C51"/>
    <w:rsid w:val="008503F1"/>
    <w:rsid w:val="0094588A"/>
    <w:rsid w:val="00B05F77"/>
    <w:rsid w:val="00B81C31"/>
    <w:rsid w:val="00BF30DA"/>
    <w:rsid w:val="00C34781"/>
    <w:rsid w:val="00C86658"/>
    <w:rsid w:val="00CC2C18"/>
    <w:rsid w:val="00CD3DE2"/>
    <w:rsid w:val="00D15EA4"/>
    <w:rsid w:val="00DA1597"/>
    <w:rsid w:val="00DE54E4"/>
    <w:rsid w:val="00EC5387"/>
    <w:rsid w:val="00EC663E"/>
    <w:rsid w:val="00F7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460B"/>
  <w15:chartTrackingRefBased/>
  <w15:docId w15:val="{3E9C0990-22D7-419B-9103-67CBBB51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4E4"/>
    <w:pPr>
      <w:ind w:left="720"/>
      <w:contextualSpacing/>
    </w:pPr>
  </w:style>
  <w:style w:type="character" w:styleId="a4">
    <w:name w:val="Strong"/>
    <w:basedOn w:val="a0"/>
    <w:uiPriority w:val="22"/>
    <w:qFormat/>
    <w:rsid w:val="00B81C31"/>
    <w:rPr>
      <w:b/>
      <w:bCs/>
    </w:rPr>
  </w:style>
  <w:style w:type="paragraph" w:styleId="a5">
    <w:name w:val="Normal (Web)"/>
    <w:basedOn w:val="a"/>
    <w:uiPriority w:val="99"/>
    <w:unhideWhenUsed/>
    <w:rsid w:val="00B8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3478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B66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3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SystemX</cp:lastModifiedBy>
  <cp:revision>11</cp:revision>
  <dcterms:created xsi:type="dcterms:W3CDTF">2021-12-15T10:37:00Z</dcterms:created>
  <dcterms:modified xsi:type="dcterms:W3CDTF">2026-04-13T13:41:00Z</dcterms:modified>
</cp:coreProperties>
</file>