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94E" w:rsidRPr="0054494E" w:rsidRDefault="003508B4" w:rsidP="00D542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508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6924" cy="9486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348" cy="948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94E" w:rsidRPr="0054494E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ab/>
      </w:r>
      <w:bookmarkStart w:id="0" w:name="_GoBack"/>
      <w:bookmarkEnd w:id="0"/>
      <w:r w:rsidR="0054494E" w:rsidRPr="0054494E">
        <w:rPr>
          <w:rFonts w:ascii="Times New Roman" w:eastAsia="Calibri" w:hAnsi="Times New Roman" w:cs="Times New Roman"/>
          <w:sz w:val="28"/>
          <w:szCs w:val="28"/>
          <w:lang w:eastAsia="ru-RU"/>
        </w:rPr>
        <w:t>В конкурсе могут принять участие педагогические  и руководящие работники образовательных организаций Северо-Западного образовательного округа.</w:t>
      </w:r>
    </w:p>
    <w:p w:rsidR="0054494E" w:rsidRPr="0054494E" w:rsidRDefault="0054494E" w:rsidP="00D542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4494E" w:rsidRPr="0054494E" w:rsidRDefault="0054494E" w:rsidP="00D5422E">
      <w:pPr>
        <w:tabs>
          <w:tab w:val="center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54494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4. Порядок и сроки проведения конкурса:</w:t>
      </w:r>
    </w:p>
    <w:p w:rsidR="0054494E" w:rsidRPr="0000119F" w:rsidRDefault="0054494E" w:rsidP="00D5422E">
      <w:pPr>
        <w:tabs>
          <w:tab w:val="center" w:pos="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00119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Конкурс проводится </w:t>
      </w:r>
      <w:r w:rsidRPr="0000119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</w:t>
      </w:r>
      <w:r w:rsidRPr="0000119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00119F" w:rsidRPr="0000119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26</w:t>
      </w:r>
      <w:r w:rsidRPr="0000119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00119F" w:rsidRPr="0000119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сентября 2022 по 24</w:t>
      </w:r>
      <w:r w:rsidRPr="0000119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00119F" w:rsidRPr="0000119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октябр</w:t>
      </w:r>
      <w:r w:rsidRPr="0000119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я 2022 года.</w:t>
      </w:r>
      <w:r w:rsidRPr="0000119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54494E" w:rsidRPr="0000119F" w:rsidRDefault="0054494E" w:rsidP="00D5422E">
      <w:pPr>
        <w:tabs>
          <w:tab w:val="center" w:pos="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00119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с </w:t>
      </w:r>
      <w:r w:rsidR="0000119F" w:rsidRPr="0000119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26</w:t>
      </w:r>
      <w:r w:rsidRPr="0000119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00119F" w:rsidRPr="0000119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сентября</w:t>
      </w:r>
      <w:r w:rsidRPr="0000119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по </w:t>
      </w:r>
      <w:r w:rsidR="0000119F" w:rsidRPr="0000119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</w:t>
      </w:r>
      <w:r w:rsidRPr="0000119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7 </w:t>
      </w:r>
      <w:r w:rsidR="0000119F" w:rsidRPr="0000119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октября</w:t>
      </w:r>
      <w:r w:rsidRPr="0000119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2022 года</w:t>
      </w:r>
      <w:r w:rsidRPr="0000119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– прием творческих работ на Конкурс.</w:t>
      </w:r>
    </w:p>
    <w:p w:rsidR="0054494E" w:rsidRPr="0000119F" w:rsidRDefault="0054494E" w:rsidP="00D5422E">
      <w:pPr>
        <w:tabs>
          <w:tab w:val="center" w:pos="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0119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Материалы, поступившие позднее </w:t>
      </w:r>
      <w:r w:rsidR="0000119F" w:rsidRPr="0000119F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Pr="0000119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 </w:t>
      </w:r>
      <w:r w:rsidR="0000119F" w:rsidRPr="0000119F">
        <w:rPr>
          <w:rFonts w:ascii="Times New Roman" w:eastAsia="Calibri" w:hAnsi="Times New Roman" w:cs="Times New Roman"/>
          <w:sz w:val="28"/>
          <w:szCs w:val="28"/>
          <w:lang w:eastAsia="ru-RU"/>
        </w:rPr>
        <w:t>октября</w:t>
      </w:r>
      <w:r w:rsidRPr="0000119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2022 года, для участия в конкурсе приниматься не будут.</w:t>
      </w:r>
    </w:p>
    <w:p w:rsidR="0054494E" w:rsidRPr="0000119F" w:rsidRDefault="0054494E" w:rsidP="00D542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4494E" w:rsidRPr="0000119F" w:rsidRDefault="0054494E" w:rsidP="00D542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19F">
        <w:rPr>
          <w:rFonts w:ascii="Times New Roman" w:hAnsi="Times New Roman" w:cs="Times New Roman"/>
          <w:sz w:val="28"/>
          <w:szCs w:val="28"/>
        </w:rPr>
        <w:t xml:space="preserve">с </w:t>
      </w:r>
      <w:r w:rsidR="0000119F" w:rsidRPr="0000119F">
        <w:rPr>
          <w:rFonts w:ascii="Times New Roman" w:hAnsi="Times New Roman" w:cs="Times New Roman"/>
          <w:sz w:val="28"/>
          <w:szCs w:val="28"/>
        </w:rPr>
        <w:t>18</w:t>
      </w:r>
      <w:r w:rsidRPr="0000119F">
        <w:rPr>
          <w:rFonts w:ascii="Times New Roman" w:hAnsi="Times New Roman" w:cs="Times New Roman"/>
          <w:sz w:val="28"/>
          <w:szCs w:val="28"/>
        </w:rPr>
        <w:t xml:space="preserve"> по </w:t>
      </w:r>
      <w:r w:rsidR="0000119F" w:rsidRPr="0000119F">
        <w:rPr>
          <w:rFonts w:ascii="Times New Roman" w:hAnsi="Times New Roman" w:cs="Times New Roman"/>
          <w:sz w:val="28"/>
          <w:szCs w:val="28"/>
        </w:rPr>
        <w:t>2</w:t>
      </w:r>
      <w:r w:rsidRPr="0000119F">
        <w:rPr>
          <w:rFonts w:ascii="Times New Roman" w:hAnsi="Times New Roman" w:cs="Times New Roman"/>
          <w:sz w:val="28"/>
          <w:szCs w:val="28"/>
        </w:rPr>
        <w:t xml:space="preserve">3 </w:t>
      </w:r>
      <w:r w:rsidR="0000119F" w:rsidRPr="0000119F">
        <w:rPr>
          <w:rFonts w:ascii="Times New Roman" w:hAnsi="Times New Roman" w:cs="Times New Roman"/>
          <w:sz w:val="28"/>
          <w:szCs w:val="28"/>
        </w:rPr>
        <w:t>октября</w:t>
      </w:r>
      <w:r w:rsidRPr="0000119F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00119F">
        <w:rPr>
          <w:rFonts w:ascii="Times New Roman" w:hAnsi="Times New Roman" w:cs="Times New Roman"/>
          <w:sz w:val="28"/>
          <w:szCs w:val="28"/>
        </w:rPr>
        <w:t>оценивание  работ</w:t>
      </w:r>
      <w:proofErr w:type="gramEnd"/>
      <w:r w:rsidRPr="0000119F">
        <w:rPr>
          <w:rFonts w:ascii="Times New Roman" w:hAnsi="Times New Roman" w:cs="Times New Roman"/>
          <w:sz w:val="28"/>
          <w:szCs w:val="28"/>
        </w:rPr>
        <w:t xml:space="preserve"> членами жюри, определение победителей и призеров в каждой номинации. С </w:t>
      </w:r>
      <w:r w:rsidR="0000119F" w:rsidRPr="0000119F">
        <w:rPr>
          <w:rFonts w:ascii="Times New Roman" w:hAnsi="Times New Roman" w:cs="Times New Roman"/>
          <w:sz w:val="28"/>
          <w:szCs w:val="28"/>
        </w:rPr>
        <w:t>2</w:t>
      </w:r>
      <w:r w:rsidRPr="0000119F">
        <w:rPr>
          <w:rFonts w:ascii="Times New Roman" w:hAnsi="Times New Roman" w:cs="Times New Roman"/>
          <w:sz w:val="28"/>
          <w:szCs w:val="28"/>
        </w:rPr>
        <w:t xml:space="preserve">4 </w:t>
      </w:r>
      <w:r w:rsidR="0000119F" w:rsidRPr="0000119F">
        <w:rPr>
          <w:rFonts w:ascii="Times New Roman" w:hAnsi="Times New Roman" w:cs="Times New Roman"/>
          <w:sz w:val="28"/>
          <w:szCs w:val="28"/>
        </w:rPr>
        <w:t>октября</w:t>
      </w:r>
      <w:r w:rsidRPr="0000119F">
        <w:rPr>
          <w:rFonts w:ascii="Times New Roman" w:hAnsi="Times New Roman" w:cs="Times New Roman"/>
          <w:sz w:val="28"/>
          <w:szCs w:val="28"/>
        </w:rPr>
        <w:t xml:space="preserve"> организатор размещает на сайте КОГОБУ СШ </w:t>
      </w:r>
      <w:proofErr w:type="spellStart"/>
      <w:r w:rsidRPr="0000119F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00119F">
        <w:rPr>
          <w:rFonts w:ascii="Times New Roman" w:hAnsi="Times New Roman" w:cs="Times New Roman"/>
          <w:sz w:val="28"/>
          <w:szCs w:val="28"/>
        </w:rPr>
        <w:t xml:space="preserve"> Подосиновец итоги конкурса</w:t>
      </w:r>
    </w:p>
    <w:p w:rsidR="0054494E" w:rsidRPr="0000119F" w:rsidRDefault="0054494E" w:rsidP="00D5422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0119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Координатором Конкурса является методист опорной школы </w:t>
      </w:r>
      <w:proofErr w:type="spellStart"/>
      <w:r w:rsidRPr="0000119F">
        <w:rPr>
          <w:rFonts w:ascii="Times New Roman" w:eastAsia="Calibri" w:hAnsi="Times New Roman" w:cs="Times New Roman"/>
          <w:sz w:val="28"/>
          <w:szCs w:val="28"/>
          <w:lang w:eastAsia="ru-RU"/>
        </w:rPr>
        <w:t>Грязева</w:t>
      </w:r>
      <w:proofErr w:type="spellEnd"/>
      <w:r w:rsidRPr="0000119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Елена Борисовна, телефон (883351) 2-17-49, </w:t>
      </w:r>
      <w:proofErr w:type="spellStart"/>
      <w:r w:rsidRPr="0000119F">
        <w:rPr>
          <w:rFonts w:ascii="Times New Roman" w:eastAsia="Calibri" w:hAnsi="Times New Roman" w:cs="Times New Roman"/>
          <w:sz w:val="28"/>
          <w:szCs w:val="28"/>
          <w:lang w:eastAsia="ru-RU"/>
        </w:rPr>
        <w:t>эл.почта</w:t>
      </w:r>
      <w:proofErr w:type="spellEnd"/>
      <w:r w:rsidRPr="0000119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hyperlink r:id="rId7" w:history="1">
        <w:r w:rsidRPr="0000119F">
          <w:rPr>
            <w:rFonts w:ascii="Times New Roman" w:eastAsia="Calibri" w:hAnsi="Times New Roman" w:cs="Times New Roman"/>
            <w:sz w:val="28"/>
            <w:szCs w:val="28"/>
            <w:u w:val="single"/>
            <w:lang w:val="en-US" w:eastAsia="ru-RU"/>
          </w:rPr>
          <w:t>sochp</w:t>
        </w:r>
        <w:r w:rsidRPr="0000119F">
          <w:rPr>
            <w:rFonts w:ascii="Times New Roman" w:eastAsia="Calibri" w:hAnsi="Times New Roman" w:cs="Times New Roman"/>
            <w:sz w:val="28"/>
            <w:szCs w:val="28"/>
            <w:u w:val="single"/>
            <w:lang w:eastAsia="ru-RU"/>
          </w:rPr>
          <w:t>1871@</w:t>
        </w:r>
        <w:r w:rsidRPr="0000119F">
          <w:rPr>
            <w:rFonts w:ascii="Times New Roman" w:eastAsia="Calibri" w:hAnsi="Times New Roman" w:cs="Times New Roman"/>
            <w:sz w:val="28"/>
            <w:szCs w:val="28"/>
            <w:u w:val="single"/>
            <w:lang w:val="en-US" w:eastAsia="ru-RU"/>
          </w:rPr>
          <w:t>yandex</w:t>
        </w:r>
        <w:r w:rsidRPr="0000119F">
          <w:rPr>
            <w:rFonts w:ascii="Times New Roman" w:eastAsia="Calibri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Pr="0000119F">
          <w:rPr>
            <w:rFonts w:ascii="Times New Roman" w:eastAsia="Calibri" w:hAnsi="Times New Roman" w:cs="Times New Roman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00119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54494E" w:rsidRPr="0000119F" w:rsidRDefault="0054494E" w:rsidP="00D5422E">
      <w:pPr>
        <w:tabs>
          <w:tab w:val="center" w:pos="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4494E" w:rsidRPr="0000119F" w:rsidRDefault="0054494E" w:rsidP="00D5422E">
      <w:pPr>
        <w:tabs>
          <w:tab w:val="center" w:pos="0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0119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участия в конкурсе необходимо направить в адрес организатора конкурса конкурсные материалы  на электронную почту </w:t>
      </w:r>
      <w:hyperlink r:id="rId8" w:history="1">
        <w:r w:rsidRPr="0000119F">
          <w:rPr>
            <w:rFonts w:ascii="Times New Roman" w:eastAsia="Calibri" w:hAnsi="Times New Roman" w:cs="Times New Roman"/>
            <w:sz w:val="28"/>
            <w:szCs w:val="28"/>
            <w:u w:val="single"/>
            <w:lang w:val="en-US" w:eastAsia="ru-RU"/>
          </w:rPr>
          <w:t>sochp</w:t>
        </w:r>
        <w:r w:rsidRPr="0000119F">
          <w:rPr>
            <w:rFonts w:ascii="Times New Roman" w:eastAsia="Calibri" w:hAnsi="Times New Roman" w:cs="Times New Roman"/>
            <w:sz w:val="28"/>
            <w:szCs w:val="28"/>
            <w:u w:val="single"/>
            <w:lang w:eastAsia="ru-RU"/>
          </w:rPr>
          <w:t>1871@</w:t>
        </w:r>
        <w:r w:rsidRPr="0000119F">
          <w:rPr>
            <w:rFonts w:ascii="Times New Roman" w:eastAsia="Calibri" w:hAnsi="Times New Roman" w:cs="Times New Roman"/>
            <w:sz w:val="28"/>
            <w:szCs w:val="28"/>
            <w:u w:val="single"/>
            <w:lang w:val="en-US" w:eastAsia="ru-RU"/>
          </w:rPr>
          <w:t>yandex</w:t>
        </w:r>
        <w:r w:rsidRPr="0000119F">
          <w:rPr>
            <w:rFonts w:ascii="Times New Roman" w:eastAsia="Calibri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Pr="0000119F">
          <w:rPr>
            <w:rFonts w:ascii="Times New Roman" w:eastAsia="Calibri" w:hAnsi="Times New Roman" w:cs="Times New Roman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="00EF74E7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0011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, где обязательно указывается тема письма: Окружной конкурс «Родной земли многоголосье» </w:t>
      </w:r>
      <w:r w:rsidRPr="0000119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54494E" w:rsidRDefault="0054494E" w:rsidP="00D5422E">
      <w:pPr>
        <w:tabs>
          <w:tab w:val="center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4494E" w:rsidRPr="0054494E" w:rsidRDefault="0054494E" w:rsidP="00D5422E">
      <w:pPr>
        <w:tabs>
          <w:tab w:val="center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54494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5. Требования к оформлению, объему и содержанию конкурсных материалов:</w:t>
      </w:r>
    </w:p>
    <w:p w:rsidR="0054494E" w:rsidRPr="0054494E" w:rsidRDefault="0054494E" w:rsidP="00D5422E">
      <w:pPr>
        <w:tabs>
          <w:tab w:val="center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4494E" w:rsidRPr="0054494E" w:rsidRDefault="0054494E" w:rsidP="00D5422E">
      <w:pPr>
        <w:tabs>
          <w:tab w:val="center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494E">
        <w:rPr>
          <w:rFonts w:ascii="Times New Roman" w:eastAsia="Calibri" w:hAnsi="Times New Roman" w:cs="Times New Roman"/>
          <w:sz w:val="28"/>
          <w:szCs w:val="28"/>
          <w:lang w:eastAsia="ru-RU"/>
        </w:rPr>
        <w:t>Для участия в Конкурсе необходимо создать архив с папкой, сделанной на участника (название архива «Ф.И.О. участника») со следующими материалами:</w:t>
      </w:r>
    </w:p>
    <w:p w:rsidR="0054494E" w:rsidRPr="0054494E" w:rsidRDefault="0054494E" w:rsidP="00D5422E">
      <w:pPr>
        <w:tabs>
          <w:tab w:val="center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494E">
        <w:rPr>
          <w:rFonts w:ascii="Times New Roman" w:eastAsia="Calibri" w:hAnsi="Times New Roman" w:cs="Times New Roman"/>
          <w:sz w:val="28"/>
          <w:szCs w:val="28"/>
          <w:lang w:eastAsia="ru-RU"/>
        </w:rPr>
        <w:t>- конкурсный материал;</w:t>
      </w:r>
    </w:p>
    <w:p w:rsidR="0054494E" w:rsidRPr="0054494E" w:rsidRDefault="0054494E" w:rsidP="00D5422E">
      <w:pPr>
        <w:tabs>
          <w:tab w:val="center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4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заявка участника по указанной форме (Только в формате </w:t>
      </w:r>
      <w:proofErr w:type="spellStart"/>
      <w:r w:rsidRPr="0054494E">
        <w:rPr>
          <w:rFonts w:ascii="Times New Roman" w:eastAsia="Calibri" w:hAnsi="Times New Roman" w:cs="Times New Roman"/>
          <w:sz w:val="28"/>
          <w:szCs w:val="28"/>
          <w:lang w:eastAsia="ru-RU"/>
        </w:rPr>
        <w:t>Microsoft</w:t>
      </w:r>
      <w:proofErr w:type="spellEnd"/>
      <w:r w:rsidRPr="00544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494E">
        <w:rPr>
          <w:rFonts w:ascii="Times New Roman" w:eastAsia="Calibri" w:hAnsi="Times New Roman" w:cs="Times New Roman"/>
          <w:sz w:val="28"/>
          <w:szCs w:val="28"/>
          <w:lang w:eastAsia="ru-RU"/>
        </w:rPr>
        <w:t>Office</w:t>
      </w:r>
      <w:proofErr w:type="spellEnd"/>
      <w:r w:rsidRPr="00544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494E">
        <w:rPr>
          <w:rFonts w:ascii="Times New Roman" w:eastAsia="Calibri" w:hAnsi="Times New Roman" w:cs="Times New Roman"/>
          <w:sz w:val="28"/>
          <w:szCs w:val="28"/>
          <w:lang w:eastAsia="ru-RU"/>
        </w:rPr>
        <w:t>Word</w:t>
      </w:r>
      <w:proofErr w:type="spellEnd"/>
      <w:r w:rsidRPr="00544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Pr="0054494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Не сканированную! Текст должен быть доступен для копирования!</w:t>
      </w:r>
      <w:r w:rsidRPr="0054494E">
        <w:rPr>
          <w:rFonts w:ascii="Times New Roman" w:eastAsia="Calibri" w:hAnsi="Times New Roman" w:cs="Times New Roman"/>
          <w:sz w:val="28"/>
          <w:szCs w:val="28"/>
          <w:lang w:eastAsia="ru-RU"/>
        </w:rPr>
        <w:t>) (см. Приложение 1);</w:t>
      </w:r>
    </w:p>
    <w:p w:rsidR="00672F76" w:rsidRPr="0000119F" w:rsidRDefault="0054494E" w:rsidP="00D5422E">
      <w:pPr>
        <w:tabs>
          <w:tab w:val="center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494E">
        <w:rPr>
          <w:rFonts w:ascii="Times New Roman" w:eastAsia="Calibri" w:hAnsi="Times New Roman" w:cs="Times New Roman"/>
          <w:sz w:val="28"/>
          <w:szCs w:val="28"/>
          <w:lang w:eastAsia="ru-RU"/>
        </w:rPr>
        <w:t>Поданная заявка подтверждает согласие автора на обработку персональных данных.</w:t>
      </w:r>
    </w:p>
    <w:p w:rsidR="00EB6D08" w:rsidRPr="000D345D" w:rsidRDefault="00672F76" w:rsidP="00D5422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F2C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Pr="008F2C1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0119F" w:rsidRPr="000011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6. </w:t>
      </w:r>
      <w:r w:rsidRPr="000011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Основные конкурсные </w:t>
      </w:r>
      <w:r w:rsidR="0000119F" w:rsidRPr="000011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направлени</w:t>
      </w:r>
      <w:r w:rsidRPr="000011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</w:t>
      </w:r>
      <w:r w:rsidRPr="0000119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: </w:t>
      </w:r>
      <w:r w:rsidRPr="0000119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br/>
      </w:r>
    </w:p>
    <w:p w:rsidR="00AD5EEA" w:rsidRPr="000D345D" w:rsidRDefault="00EB6D08" w:rsidP="00D542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45D">
        <w:rPr>
          <w:rFonts w:ascii="Times New Roman" w:hAnsi="Times New Roman" w:cs="Times New Roman"/>
          <w:b/>
          <w:sz w:val="28"/>
          <w:szCs w:val="28"/>
          <w:u w:val="single"/>
        </w:rPr>
        <w:t>- «Читай. Думай. Твори»</w:t>
      </w:r>
      <w:r w:rsidRPr="000D345D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0D345D">
        <w:rPr>
          <w:rFonts w:ascii="Times New Roman" w:hAnsi="Times New Roman" w:cs="Times New Roman"/>
          <w:sz w:val="28"/>
          <w:szCs w:val="28"/>
        </w:rPr>
        <w:t>буктрейлер</w:t>
      </w:r>
      <w:proofErr w:type="spellEnd"/>
      <w:r w:rsidRPr="000D345D">
        <w:rPr>
          <w:rFonts w:ascii="Times New Roman" w:hAnsi="Times New Roman" w:cs="Times New Roman"/>
          <w:sz w:val="28"/>
          <w:szCs w:val="28"/>
        </w:rPr>
        <w:t xml:space="preserve"> к произведению </w:t>
      </w:r>
      <w:r w:rsidR="00AD5EEA" w:rsidRPr="000D345D">
        <w:rPr>
          <w:rFonts w:ascii="Times New Roman" w:hAnsi="Times New Roman" w:cs="Times New Roman"/>
          <w:sz w:val="28"/>
          <w:szCs w:val="28"/>
        </w:rPr>
        <w:t xml:space="preserve">кировского </w:t>
      </w:r>
      <w:r w:rsidRPr="000D345D">
        <w:rPr>
          <w:rFonts w:ascii="Times New Roman" w:hAnsi="Times New Roman" w:cs="Times New Roman"/>
          <w:sz w:val="28"/>
          <w:szCs w:val="28"/>
        </w:rPr>
        <w:t>автора.</w:t>
      </w:r>
      <w:r w:rsidR="00AD5EEA" w:rsidRPr="000D34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345D">
        <w:rPr>
          <w:rFonts w:ascii="Times New Roman" w:hAnsi="Times New Roman" w:cs="Times New Roman"/>
          <w:sz w:val="28"/>
          <w:szCs w:val="28"/>
        </w:rPr>
        <w:t>Буктрейлеры</w:t>
      </w:r>
      <w:proofErr w:type="spellEnd"/>
      <w:r w:rsidRPr="000D345D">
        <w:rPr>
          <w:rFonts w:ascii="Times New Roman" w:hAnsi="Times New Roman" w:cs="Times New Roman"/>
          <w:sz w:val="28"/>
          <w:szCs w:val="28"/>
        </w:rPr>
        <w:t xml:space="preserve"> можно назвать новым видом искусства, сочетающим</w:t>
      </w:r>
      <w:r w:rsidR="00AD5EEA" w:rsidRPr="000D345D">
        <w:rPr>
          <w:rFonts w:ascii="Times New Roman" w:hAnsi="Times New Roman" w:cs="Times New Roman"/>
          <w:sz w:val="28"/>
          <w:szCs w:val="28"/>
        </w:rPr>
        <w:t xml:space="preserve"> </w:t>
      </w:r>
      <w:r w:rsidRPr="000D345D">
        <w:rPr>
          <w:rFonts w:ascii="Times New Roman" w:hAnsi="Times New Roman" w:cs="Times New Roman"/>
          <w:sz w:val="28"/>
          <w:szCs w:val="28"/>
        </w:rPr>
        <w:t>в себе литературу, кино, рекламу и интернет-технологии. Участникам через видеоролик предлагается</w:t>
      </w:r>
      <w:r w:rsidR="00AD5EEA" w:rsidRPr="000D345D">
        <w:rPr>
          <w:rFonts w:ascii="Times New Roman" w:hAnsi="Times New Roman" w:cs="Times New Roman"/>
          <w:sz w:val="28"/>
          <w:szCs w:val="28"/>
        </w:rPr>
        <w:t xml:space="preserve"> </w:t>
      </w:r>
      <w:r w:rsidRPr="000D345D">
        <w:rPr>
          <w:rFonts w:ascii="Times New Roman" w:hAnsi="Times New Roman" w:cs="Times New Roman"/>
          <w:sz w:val="28"/>
          <w:szCs w:val="28"/>
        </w:rPr>
        <w:t>презентовать книгу, рассказать о содержании и убедить ее прочесть.</w:t>
      </w:r>
      <w:r w:rsidR="00AD5EEA" w:rsidRPr="000D34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345D">
        <w:rPr>
          <w:rFonts w:ascii="Times New Roman" w:hAnsi="Times New Roman" w:cs="Times New Roman"/>
          <w:sz w:val="28"/>
          <w:szCs w:val="28"/>
        </w:rPr>
        <w:t>Буктрейлер</w:t>
      </w:r>
      <w:proofErr w:type="spellEnd"/>
      <w:r w:rsidRPr="000D345D">
        <w:rPr>
          <w:rFonts w:ascii="Times New Roman" w:hAnsi="Times New Roman" w:cs="Times New Roman"/>
          <w:sz w:val="28"/>
          <w:szCs w:val="28"/>
        </w:rPr>
        <w:t xml:space="preserve"> может быть исполнен в любой технике. Продолжительностью до 2 минут. </w:t>
      </w:r>
      <w:proofErr w:type="spellStart"/>
      <w:r w:rsidRPr="000D345D">
        <w:rPr>
          <w:rFonts w:ascii="Times New Roman" w:hAnsi="Times New Roman" w:cs="Times New Roman"/>
          <w:sz w:val="28"/>
          <w:szCs w:val="28"/>
        </w:rPr>
        <w:t>Буктрейлер</w:t>
      </w:r>
      <w:proofErr w:type="spellEnd"/>
      <w:r w:rsidRPr="000D345D">
        <w:rPr>
          <w:rFonts w:ascii="Times New Roman" w:hAnsi="Times New Roman" w:cs="Times New Roman"/>
          <w:sz w:val="28"/>
          <w:szCs w:val="28"/>
        </w:rPr>
        <w:t xml:space="preserve"> представляется в </w:t>
      </w:r>
      <w:r w:rsidR="00AD5EEA" w:rsidRPr="000D345D">
        <w:rPr>
          <w:rFonts w:ascii="Times New Roman" w:hAnsi="Times New Roman" w:cs="Times New Roman"/>
          <w:sz w:val="28"/>
          <w:szCs w:val="28"/>
        </w:rPr>
        <w:t>формате видеоролика.</w:t>
      </w:r>
    </w:p>
    <w:p w:rsidR="00AD5EEA" w:rsidRPr="000D345D" w:rsidRDefault="00AD5EEA" w:rsidP="00D542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EEA" w:rsidRPr="000D345D" w:rsidRDefault="00EB6D08" w:rsidP="00D542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45D">
        <w:rPr>
          <w:rFonts w:ascii="Times New Roman" w:hAnsi="Times New Roman" w:cs="Times New Roman"/>
          <w:sz w:val="28"/>
          <w:szCs w:val="28"/>
        </w:rPr>
        <w:t>Критерии оценивания:</w:t>
      </w:r>
    </w:p>
    <w:p w:rsidR="00AD5EEA" w:rsidRPr="000D345D" w:rsidRDefault="00EB6D08" w:rsidP="00D542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45D">
        <w:rPr>
          <w:rFonts w:ascii="Times New Roman" w:hAnsi="Times New Roman" w:cs="Times New Roman"/>
          <w:sz w:val="28"/>
          <w:szCs w:val="28"/>
        </w:rPr>
        <w:lastRenderedPageBreak/>
        <w:t>-информативность ролика;</w:t>
      </w:r>
    </w:p>
    <w:p w:rsidR="00AD5EEA" w:rsidRPr="000D345D" w:rsidRDefault="00EB6D08" w:rsidP="00D542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45D">
        <w:rPr>
          <w:rFonts w:ascii="Times New Roman" w:hAnsi="Times New Roman" w:cs="Times New Roman"/>
          <w:sz w:val="28"/>
          <w:szCs w:val="28"/>
        </w:rPr>
        <w:t>-качество;</w:t>
      </w:r>
    </w:p>
    <w:p w:rsidR="00AD5EEA" w:rsidRPr="000D345D" w:rsidRDefault="00EB6D08" w:rsidP="00D542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45D">
        <w:rPr>
          <w:rFonts w:ascii="Times New Roman" w:hAnsi="Times New Roman" w:cs="Times New Roman"/>
          <w:sz w:val="28"/>
          <w:szCs w:val="28"/>
        </w:rPr>
        <w:t>-оригинальность содержания и исполнения;</w:t>
      </w:r>
    </w:p>
    <w:p w:rsidR="00EB6D08" w:rsidRPr="000D345D" w:rsidRDefault="00EB6D08" w:rsidP="00D542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45D">
        <w:rPr>
          <w:rFonts w:ascii="Times New Roman" w:hAnsi="Times New Roman" w:cs="Times New Roman"/>
          <w:sz w:val="28"/>
          <w:szCs w:val="28"/>
        </w:rPr>
        <w:t>Если после просмотра видео, зрителю захочется взять в руки книгу, значит, его авторы достигли цели.</w:t>
      </w:r>
    </w:p>
    <w:p w:rsidR="00AD5EEA" w:rsidRDefault="00AD5EEA" w:rsidP="00D542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5EEA" w:rsidRPr="000D345D" w:rsidRDefault="00AD5EEA" w:rsidP="00D542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345D">
        <w:rPr>
          <w:rFonts w:ascii="Times New Roman" w:hAnsi="Times New Roman" w:cs="Times New Roman"/>
          <w:b/>
          <w:sz w:val="28"/>
          <w:szCs w:val="28"/>
          <w:u w:val="single"/>
        </w:rPr>
        <w:t>- Эссе «Моя малая родина - сокровенный уголок России»</w:t>
      </w:r>
    </w:p>
    <w:p w:rsidR="00AD5EEA" w:rsidRPr="000D345D" w:rsidRDefault="00AD5EEA" w:rsidP="00D542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45D">
        <w:rPr>
          <w:rFonts w:ascii="Times New Roman" w:hAnsi="Times New Roman" w:cs="Times New Roman"/>
          <w:sz w:val="28"/>
          <w:szCs w:val="28"/>
        </w:rPr>
        <w:t xml:space="preserve">Участникам конкурса необходимо представить в электронном виде эссе, в котором отражается отношение к культуре, истории края, людям, традициям. Требования к тексту: Формат А4, шрифт </w:t>
      </w:r>
      <w:proofErr w:type="spellStart"/>
      <w:r w:rsidRPr="000D345D">
        <w:rPr>
          <w:rFonts w:ascii="Times New Roman" w:hAnsi="Times New Roman" w:cs="Times New Roman"/>
          <w:sz w:val="28"/>
          <w:szCs w:val="28"/>
        </w:rPr>
        <w:t>TimesNewRoman</w:t>
      </w:r>
      <w:proofErr w:type="spellEnd"/>
      <w:r w:rsidRPr="000D345D">
        <w:rPr>
          <w:rFonts w:ascii="Times New Roman" w:hAnsi="Times New Roman" w:cs="Times New Roman"/>
          <w:sz w:val="28"/>
          <w:szCs w:val="28"/>
        </w:rPr>
        <w:t>, размер шрифта 14, не более 2 страниц. В верхнем правом углу указывается Ф.И.</w:t>
      </w:r>
      <w:r w:rsidR="000D345D">
        <w:rPr>
          <w:rFonts w:ascii="Times New Roman" w:hAnsi="Times New Roman" w:cs="Times New Roman"/>
          <w:sz w:val="28"/>
          <w:szCs w:val="28"/>
        </w:rPr>
        <w:t xml:space="preserve">О. и должность </w:t>
      </w:r>
      <w:r w:rsidRPr="000D345D">
        <w:rPr>
          <w:rFonts w:ascii="Times New Roman" w:hAnsi="Times New Roman" w:cs="Times New Roman"/>
          <w:sz w:val="28"/>
          <w:szCs w:val="28"/>
        </w:rPr>
        <w:t xml:space="preserve">автора, наименование </w:t>
      </w:r>
      <w:r w:rsidR="000D345D">
        <w:rPr>
          <w:rFonts w:ascii="Times New Roman" w:hAnsi="Times New Roman" w:cs="Times New Roman"/>
          <w:sz w:val="28"/>
          <w:szCs w:val="28"/>
        </w:rPr>
        <w:t>ОО</w:t>
      </w:r>
      <w:r w:rsidRPr="000D345D">
        <w:rPr>
          <w:rFonts w:ascii="Times New Roman" w:hAnsi="Times New Roman" w:cs="Times New Roman"/>
          <w:sz w:val="28"/>
          <w:szCs w:val="28"/>
        </w:rPr>
        <w:t>. Эссе может содержать фотографии, иллюстрации, помогающие раскрыть основную мысль.</w:t>
      </w:r>
    </w:p>
    <w:p w:rsidR="00AD5EEA" w:rsidRPr="000D345D" w:rsidRDefault="00AD5EEA" w:rsidP="00D542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EEA" w:rsidRPr="000D345D" w:rsidRDefault="00AD5EEA" w:rsidP="00D542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45D">
        <w:rPr>
          <w:rFonts w:ascii="Times New Roman" w:hAnsi="Times New Roman" w:cs="Times New Roman"/>
          <w:sz w:val="28"/>
          <w:szCs w:val="28"/>
        </w:rPr>
        <w:t>Критерии оценивания:</w:t>
      </w:r>
    </w:p>
    <w:p w:rsidR="00AD5EEA" w:rsidRPr="000D345D" w:rsidRDefault="00AD5EEA" w:rsidP="00D542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45D">
        <w:rPr>
          <w:rFonts w:ascii="Times New Roman" w:hAnsi="Times New Roman" w:cs="Times New Roman"/>
          <w:sz w:val="28"/>
          <w:szCs w:val="28"/>
        </w:rPr>
        <w:t>-эссе воспринимается как единое целое;</w:t>
      </w:r>
    </w:p>
    <w:p w:rsidR="00AD5EEA" w:rsidRPr="000D345D" w:rsidRDefault="00AD5EEA" w:rsidP="00D542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45D">
        <w:rPr>
          <w:rFonts w:ascii="Times New Roman" w:hAnsi="Times New Roman" w:cs="Times New Roman"/>
          <w:sz w:val="28"/>
          <w:szCs w:val="28"/>
        </w:rPr>
        <w:t>-написано коротко и ясно, содержит только ту информацию, которая необходима для раскрытия позиции, идеи;</w:t>
      </w:r>
    </w:p>
    <w:p w:rsidR="00AD5EEA" w:rsidRPr="000D345D" w:rsidRDefault="00AD5EEA" w:rsidP="00D542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45D">
        <w:rPr>
          <w:rFonts w:ascii="Times New Roman" w:hAnsi="Times New Roman" w:cs="Times New Roman"/>
          <w:sz w:val="28"/>
          <w:szCs w:val="28"/>
        </w:rPr>
        <w:t>-грамотное композиционное построение, логично;</w:t>
      </w:r>
    </w:p>
    <w:p w:rsidR="00AD5EEA" w:rsidRPr="000D345D" w:rsidRDefault="00AD5EEA" w:rsidP="00D542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45D">
        <w:rPr>
          <w:rFonts w:ascii="Times New Roman" w:hAnsi="Times New Roman" w:cs="Times New Roman"/>
          <w:sz w:val="28"/>
          <w:szCs w:val="28"/>
        </w:rPr>
        <w:t>-содержит убедительную аргументацию заявленной по проблеме позиции.</w:t>
      </w:r>
    </w:p>
    <w:p w:rsidR="00AD5EEA" w:rsidRDefault="00AD5EEA" w:rsidP="00D542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5EEA" w:rsidRPr="000D345D" w:rsidRDefault="00AD5EEA" w:rsidP="00D542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45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 «Страна открытий»</w:t>
      </w:r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видеоролик, презентация содержащие рассказ о достопримечательности, памятнике, интересном месте любого населенного </w:t>
      </w:r>
    </w:p>
    <w:p w:rsidR="009500CC" w:rsidRPr="000D345D" w:rsidRDefault="00AD5EEA" w:rsidP="00D542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пункта </w:t>
      </w:r>
      <w:r w:rsidR="000D345D"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Кировской области</w:t>
      </w:r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 может заинтересовать туристов.</w:t>
      </w:r>
    </w:p>
    <w:p w:rsidR="009500CC" w:rsidRPr="000D345D" w:rsidRDefault="00AD5EEA" w:rsidP="00D542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</w:t>
      </w:r>
      <w:r w:rsidR="009500CC"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видеоролика </w:t>
      </w:r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более 3 минут. </w:t>
      </w:r>
      <w:r w:rsidR="009500CC"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не более 1</w:t>
      </w:r>
      <w:r w:rsidR="000D345D"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500CC"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слайдов. </w:t>
      </w:r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Работа, ее содержание, сюжет, действия сценических лиц и персонажей не должны</w:t>
      </w:r>
      <w:r w:rsidR="009500CC"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противоречить законодательству</w:t>
      </w:r>
      <w:r w:rsidR="009500CC"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Федерации.</w:t>
      </w:r>
      <w:r w:rsidR="009500CC"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Видеоролик должен быть авторским.</w:t>
      </w:r>
      <w:r w:rsidR="009500CC"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работе, представляемой</w:t>
      </w:r>
      <w:r w:rsidR="009500CC"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конкурс,</w:t>
      </w:r>
      <w:r w:rsidR="009500CC"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запрещен</w:t>
      </w:r>
      <w:r w:rsidR="009500CC"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плагиат.</w:t>
      </w:r>
      <w:r w:rsidR="009500CC"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Высылается ссылка </w:t>
      </w:r>
      <w:proofErr w:type="gramStart"/>
      <w:r w:rsidR="009500CC"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 в</w:t>
      </w:r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идеозапись</w:t>
      </w:r>
      <w:proofErr w:type="gramEnd"/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выступления (видеофайл) загружается в доступное </w:t>
      </w:r>
      <w:proofErr w:type="spellStart"/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файлохранилище</w:t>
      </w:r>
      <w:proofErr w:type="spellEnd"/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(бесплатное, без ожидания, без регистрации), например, в </w:t>
      </w:r>
      <w:proofErr w:type="spellStart"/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файлообменник</w:t>
      </w:r>
      <w:proofErr w:type="spellEnd"/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своей почты (https://cloud.mail.ru/ для почты на mail.ru, https://disk.yandex.ru/ для почты на yandex.ru, http://drive.google.com для </w:t>
      </w:r>
      <w:proofErr w:type="spellStart"/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500CC" w:rsidRPr="000D345D" w:rsidRDefault="009500CC" w:rsidP="00D542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0CC" w:rsidRPr="000D345D" w:rsidRDefault="00AD5EEA" w:rsidP="00D542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</w:t>
      </w:r>
      <w:r w:rsidR="009500CC"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оценивания:</w:t>
      </w:r>
    </w:p>
    <w:p w:rsidR="009500CC" w:rsidRPr="000D345D" w:rsidRDefault="00AD5EEA" w:rsidP="00D542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-содержательные: наличие </w:t>
      </w:r>
      <w:proofErr w:type="spellStart"/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видеовизитки</w:t>
      </w:r>
      <w:proofErr w:type="spellEnd"/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видеовизитка</w:t>
      </w:r>
      <w:proofErr w:type="spellEnd"/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–это краткая вступительная часть продолжительностью не более 15секунд), в которой участник представляет</w:t>
      </w:r>
      <w:r w:rsidR="009500CC"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себя. Обязательные элементы </w:t>
      </w:r>
      <w:proofErr w:type="spellStart"/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видеовизитки</w:t>
      </w:r>
      <w:proofErr w:type="spellEnd"/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>: имя и фамилия,</w:t>
      </w:r>
      <w:r w:rsidR="009500CC"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</w:t>
      </w:r>
      <w:r w:rsidR="009500CC"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онная или вдохновляющая фраза о родном крае</w:t>
      </w:r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ясность сюжетной линии; полнота раскрытия темы, информативность видеоролика; новизна идеи; </w:t>
      </w:r>
    </w:p>
    <w:p w:rsidR="009500CC" w:rsidRPr="000D345D" w:rsidRDefault="00AD5EEA" w:rsidP="00D542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>-технические: качество видеосъемки и звука; оригинальность дизайнерского оформлени</w:t>
      </w:r>
      <w:r w:rsidR="009500CC"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>я (монтаж и визуальные эффекты);</w:t>
      </w:r>
    </w:p>
    <w:p w:rsidR="00AD5EEA" w:rsidRPr="000D345D" w:rsidRDefault="00AD5EEA" w:rsidP="00D542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-соблюдение закона об авторском праве</w:t>
      </w:r>
      <w:r w:rsidR="009500CC"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00CC" w:rsidRDefault="009500CC" w:rsidP="00D542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0CC" w:rsidRPr="000D345D" w:rsidRDefault="009500CC" w:rsidP="00D542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D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D345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Проект по краеведению (регионоведению</w:t>
      </w:r>
      <w:r w:rsidR="001E4726" w:rsidRPr="000D345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, экологии родного края)</w:t>
      </w:r>
    </w:p>
    <w:p w:rsidR="001E4726" w:rsidRDefault="001E4726" w:rsidP="00D542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E4726" w:rsidRPr="00A82CEE" w:rsidRDefault="001E4726" w:rsidP="00D542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CE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- «Мой край - тобой любуюсь»</w:t>
      </w:r>
      <w:r w:rsidRPr="00A82C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2CEE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конкурс рисунков.</w:t>
      </w:r>
    </w:p>
    <w:p w:rsidR="001E4726" w:rsidRPr="00A82CEE" w:rsidRDefault="001E4726" w:rsidP="00D542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2C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2CEE">
        <w:rPr>
          <w:rFonts w:ascii="Times New Roman" w:hAnsi="Times New Roman" w:cs="Times New Roman"/>
          <w:color w:val="000000" w:themeColor="text1"/>
          <w:sz w:val="28"/>
          <w:szCs w:val="28"/>
        </w:rPr>
        <w:t>На конкурс принимаются рисунк</w:t>
      </w:r>
      <w:r w:rsidR="00A82CEE" w:rsidRPr="00A82CEE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A82C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выполненные в любой технике. Рисунки принимаются </w:t>
      </w:r>
      <w:proofErr w:type="gramStart"/>
      <w:r w:rsidRPr="00A82CEE">
        <w:rPr>
          <w:rFonts w:ascii="Times New Roman" w:hAnsi="Times New Roman" w:cs="Times New Roman"/>
          <w:color w:val="000000" w:themeColor="text1"/>
          <w:sz w:val="28"/>
          <w:szCs w:val="28"/>
        </w:rPr>
        <w:t>в  электронном</w:t>
      </w:r>
      <w:proofErr w:type="gramEnd"/>
      <w:r w:rsidRPr="00A82C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виде </w:t>
      </w:r>
      <w:r w:rsidRPr="00A82C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pdf</w:t>
      </w:r>
      <w:r w:rsidRPr="00A82C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или </w:t>
      </w:r>
      <w:r w:rsidRPr="00A82C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jpeg</w:t>
      </w:r>
      <w:r w:rsidRPr="00A82C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A82C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Творческие работы должны быть индивидуальными</w:t>
      </w:r>
      <w:r w:rsidR="00A82CEE" w:rsidRPr="00A82CE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82CEE" w:rsidRDefault="00A82CEE" w:rsidP="00D542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2CEE">
        <w:rPr>
          <w:rFonts w:ascii="Times New Roman" w:hAnsi="Times New Roman" w:cs="Times New Roman"/>
          <w:color w:val="000000" w:themeColor="text1"/>
          <w:sz w:val="28"/>
          <w:szCs w:val="28"/>
        </w:rPr>
        <w:t>.Работы оформляются в</w:t>
      </w:r>
      <w:r w:rsidRPr="00A82CEE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паспарту. Этикетка располагается в правом нижнем углу на паспарту. Нельзя</w:t>
      </w:r>
      <w:r w:rsidRPr="00A82CEE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располагать этикетку поверх рисунка. (Приложение №2)</w:t>
      </w:r>
    </w:p>
    <w:p w:rsidR="00A82CEE" w:rsidRDefault="00A82CEE" w:rsidP="00D542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2CEE" w:rsidRPr="00EF74E7" w:rsidRDefault="00A82CEE" w:rsidP="00D5422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F74E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- </w:t>
      </w:r>
      <w:r w:rsidRPr="00EF74E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EF74E7" w:rsidRPr="00EF74E7">
        <w:rPr>
          <w:rStyle w:val="a7"/>
          <w:rFonts w:ascii="Times New Roman" w:hAnsi="Times New Roman" w:cs="Times New Roman"/>
          <w:color w:val="000000"/>
          <w:sz w:val="28"/>
          <w:szCs w:val="28"/>
          <w:u w:val="single"/>
        </w:rPr>
        <w:t>Методические материалы</w:t>
      </w:r>
      <w:r w:rsidR="00EF74E7" w:rsidRPr="00EF74E7"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74E7" w:rsidRPr="00EF74E7">
        <w:rPr>
          <w:rFonts w:ascii="Times New Roman" w:hAnsi="Times New Roman" w:cs="Times New Roman"/>
          <w:color w:val="000000"/>
          <w:sz w:val="28"/>
          <w:szCs w:val="28"/>
        </w:rPr>
        <w:t>- методические разработки уроков, классных часов, сценарии мероприятий и т.д.</w:t>
      </w:r>
      <w:r w:rsidR="00EF74E7">
        <w:rPr>
          <w:rFonts w:ascii="Times New Roman" w:hAnsi="Times New Roman" w:cs="Times New Roman"/>
          <w:color w:val="000000"/>
          <w:sz w:val="28"/>
          <w:szCs w:val="28"/>
        </w:rPr>
        <w:t xml:space="preserve"> краеведческой, экологической тематики.</w:t>
      </w:r>
    </w:p>
    <w:p w:rsidR="00A82CEE" w:rsidRPr="00A82CEE" w:rsidRDefault="00A82CEE" w:rsidP="00D542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490E" w:rsidRPr="00EF74E7" w:rsidRDefault="00EF74E7" w:rsidP="00D542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74E7">
        <w:rPr>
          <w:rStyle w:val="a7"/>
          <w:rFonts w:ascii="Times New Roman" w:hAnsi="Times New Roman" w:cs="Times New Roman"/>
          <w:color w:val="000000"/>
          <w:sz w:val="28"/>
          <w:szCs w:val="28"/>
          <w:u w:val="single"/>
        </w:rPr>
        <w:t>- Свободная тема</w:t>
      </w:r>
      <w:r w:rsidRPr="00EF74E7">
        <w:rPr>
          <w:rFonts w:ascii="Times New Roman" w:hAnsi="Times New Roman" w:cs="Times New Roman"/>
          <w:color w:val="000000"/>
          <w:sz w:val="28"/>
          <w:szCs w:val="28"/>
        </w:rPr>
        <w:t xml:space="preserve"> - принимаются любые работы, не вошедшие в перечень предыдущих номинаций, но содержание которых соответствует теме, целям и задачам данного конкурса.</w:t>
      </w:r>
    </w:p>
    <w:p w:rsidR="006C643A" w:rsidRPr="00D5422E" w:rsidRDefault="00EF74E7" w:rsidP="00D542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74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</w:t>
      </w:r>
      <w:r w:rsidR="006F490E" w:rsidRPr="00EF74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Подведение итогов Конкурса</w:t>
      </w:r>
      <w:r w:rsidR="006F490E" w:rsidRPr="00EF74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</w:r>
      <w:r w:rsidRPr="00D542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="006F490E" w:rsidRPr="00D542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.1 Победители </w:t>
      </w:r>
      <w:r w:rsidR="0035290B" w:rsidRPr="00D542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каждой категории участников </w:t>
      </w:r>
      <w:r w:rsidR="006F490E" w:rsidRPr="00D542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награждаются дипломами I степени, призеры дипломами II и III степени.</w:t>
      </w:r>
    </w:p>
    <w:p w:rsidR="0035290B" w:rsidRDefault="0035290B" w:rsidP="006F490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490E" w:rsidRDefault="0035290B" w:rsidP="0035290B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</w:t>
      </w:r>
      <w:r w:rsidR="004F26F6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6F49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490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4F26F6" w:rsidRDefault="006F490E" w:rsidP="0035290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455EFA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Заявка</w:t>
      </w:r>
      <w:r w:rsidRPr="00455EFA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на участие в </w:t>
      </w:r>
      <w:r w:rsidR="005449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окруж</w:t>
      </w:r>
      <w:r w:rsidR="0035290B" w:rsidRPr="0035290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ном дистанционном конкурсе </w:t>
      </w:r>
      <w:r w:rsidR="005449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педагогического мастерства</w:t>
      </w:r>
    </w:p>
    <w:p w:rsidR="006F490E" w:rsidRDefault="0035290B" w:rsidP="0035290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35290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«Родной земли многоголосье».</w:t>
      </w:r>
    </w:p>
    <w:p w:rsidR="004F26F6" w:rsidRPr="004F26F6" w:rsidRDefault="004F26F6" w:rsidP="004F26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202124"/>
          <w:spacing w:val="2"/>
          <w:sz w:val="28"/>
          <w:szCs w:val="28"/>
          <w:lang w:eastAsia="ru-RU"/>
        </w:rPr>
      </w:pPr>
      <w:r w:rsidRPr="004F26F6">
        <w:rPr>
          <w:rFonts w:ascii="Times New Roman" w:eastAsia="Calibri" w:hAnsi="Times New Roman" w:cs="Times New Roman"/>
          <w:color w:val="202124"/>
          <w:spacing w:val="2"/>
          <w:sz w:val="28"/>
          <w:szCs w:val="28"/>
          <w:lang w:eastAsia="ru-RU"/>
        </w:rPr>
        <w:t>1.Фамилия Имя Отчество</w:t>
      </w:r>
    </w:p>
    <w:p w:rsidR="004F26F6" w:rsidRPr="004F26F6" w:rsidRDefault="004F26F6" w:rsidP="004F26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202124"/>
          <w:spacing w:val="2"/>
          <w:sz w:val="28"/>
          <w:szCs w:val="28"/>
          <w:lang w:eastAsia="ru-RU"/>
        </w:rPr>
      </w:pPr>
      <w:r w:rsidRPr="004F26F6">
        <w:rPr>
          <w:rFonts w:ascii="Times New Roman" w:eastAsia="Calibri" w:hAnsi="Times New Roman" w:cs="Times New Roman"/>
          <w:color w:val="202124"/>
          <w:spacing w:val="2"/>
          <w:sz w:val="28"/>
          <w:szCs w:val="28"/>
          <w:lang w:eastAsia="ru-RU"/>
        </w:rPr>
        <w:t>2. Должность</w:t>
      </w:r>
    </w:p>
    <w:p w:rsidR="004F26F6" w:rsidRPr="004F26F6" w:rsidRDefault="004F26F6" w:rsidP="004F26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202124"/>
          <w:spacing w:val="2"/>
          <w:sz w:val="28"/>
          <w:szCs w:val="28"/>
          <w:lang w:eastAsia="ru-RU"/>
        </w:rPr>
      </w:pPr>
      <w:r w:rsidRPr="004F26F6">
        <w:rPr>
          <w:rFonts w:ascii="Times New Roman" w:eastAsia="Calibri" w:hAnsi="Times New Roman" w:cs="Times New Roman"/>
          <w:color w:val="202124"/>
          <w:spacing w:val="2"/>
          <w:sz w:val="28"/>
          <w:szCs w:val="28"/>
          <w:lang w:eastAsia="ru-RU"/>
        </w:rPr>
        <w:t>3. Место работы (сокращенное наименование школы по Уставу)</w:t>
      </w:r>
    </w:p>
    <w:p w:rsidR="004F26F6" w:rsidRPr="004F26F6" w:rsidRDefault="004F26F6" w:rsidP="004F26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202124"/>
          <w:spacing w:val="2"/>
          <w:sz w:val="28"/>
          <w:szCs w:val="28"/>
          <w:lang w:eastAsia="ru-RU"/>
        </w:rPr>
      </w:pPr>
      <w:r w:rsidRPr="004F26F6">
        <w:rPr>
          <w:rFonts w:ascii="Times New Roman" w:eastAsia="Calibri" w:hAnsi="Times New Roman" w:cs="Times New Roman"/>
          <w:color w:val="202124"/>
          <w:spacing w:val="2"/>
          <w:sz w:val="28"/>
          <w:szCs w:val="28"/>
          <w:lang w:eastAsia="ru-RU"/>
        </w:rPr>
        <w:t xml:space="preserve">4. Номинация </w:t>
      </w:r>
    </w:p>
    <w:p w:rsidR="004F26F6" w:rsidRPr="004F26F6" w:rsidRDefault="004F26F6" w:rsidP="004F26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202124"/>
          <w:spacing w:val="2"/>
          <w:sz w:val="28"/>
          <w:szCs w:val="28"/>
          <w:lang w:eastAsia="ru-RU"/>
        </w:rPr>
      </w:pPr>
      <w:r w:rsidRPr="004F26F6">
        <w:rPr>
          <w:rFonts w:ascii="Times New Roman" w:eastAsia="Calibri" w:hAnsi="Times New Roman" w:cs="Times New Roman"/>
          <w:color w:val="202124"/>
          <w:spacing w:val="2"/>
          <w:sz w:val="28"/>
          <w:szCs w:val="28"/>
          <w:lang w:eastAsia="ru-RU"/>
        </w:rPr>
        <w:t xml:space="preserve">5. </w:t>
      </w:r>
      <w:r>
        <w:rPr>
          <w:rFonts w:ascii="Times New Roman" w:eastAsia="Calibri" w:hAnsi="Times New Roman" w:cs="Times New Roman"/>
          <w:color w:val="202124"/>
          <w:spacing w:val="2"/>
          <w:sz w:val="28"/>
          <w:szCs w:val="28"/>
          <w:lang w:eastAsia="ru-RU"/>
        </w:rPr>
        <w:t>Наименование опыта</w:t>
      </w:r>
    </w:p>
    <w:p w:rsidR="004F26F6" w:rsidRPr="004F26F6" w:rsidRDefault="004F26F6" w:rsidP="004F26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202124"/>
          <w:spacing w:val="2"/>
          <w:sz w:val="28"/>
          <w:szCs w:val="28"/>
          <w:lang w:eastAsia="ru-RU"/>
        </w:rPr>
      </w:pPr>
      <w:r w:rsidRPr="004F26F6">
        <w:rPr>
          <w:rFonts w:ascii="Times New Roman" w:eastAsia="Calibri" w:hAnsi="Times New Roman" w:cs="Times New Roman"/>
          <w:color w:val="202124"/>
          <w:spacing w:val="2"/>
          <w:sz w:val="28"/>
          <w:szCs w:val="28"/>
          <w:lang w:eastAsia="ru-RU"/>
        </w:rPr>
        <w:t xml:space="preserve">6. </w:t>
      </w:r>
      <w:r>
        <w:rPr>
          <w:rFonts w:ascii="Times New Roman" w:eastAsia="Calibri" w:hAnsi="Times New Roman" w:cs="Times New Roman"/>
          <w:color w:val="202124"/>
          <w:spacing w:val="2"/>
          <w:sz w:val="28"/>
          <w:szCs w:val="28"/>
          <w:lang w:eastAsia="ru-RU"/>
        </w:rPr>
        <w:t>Формат представления опыта</w:t>
      </w:r>
    </w:p>
    <w:p w:rsidR="004F26F6" w:rsidRPr="004F26F6" w:rsidRDefault="004F26F6" w:rsidP="004F26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202124"/>
          <w:spacing w:val="2"/>
          <w:sz w:val="28"/>
          <w:szCs w:val="28"/>
          <w:lang w:eastAsia="ru-RU"/>
        </w:rPr>
      </w:pPr>
      <w:r w:rsidRPr="004F26F6">
        <w:rPr>
          <w:rFonts w:ascii="Times New Roman" w:eastAsia="Calibri" w:hAnsi="Times New Roman" w:cs="Times New Roman"/>
          <w:color w:val="202124"/>
          <w:spacing w:val="2"/>
          <w:sz w:val="28"/>
          <w:szCs w:val="28"/>
          <w:lang w:eastAsia="ru-RU"/>
        </w:rPr>
        <w:t>7. Адрес электронной почты, телефон</w:t>
      </w:r>
    </w:p>
    <w:p w:rsidR="004F26F6" w:rsidRDefault="004F26F6" w:rsidP="0035290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D5422E" w:rsidRDefault="00D5422E" w:rsidP="0035290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35290B" w:rsidRDefault="00A82CEE" w:rsidP="00A82CE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2</w:t>
      </w:r>
    </w:p>
    <w:p w:rsidR="00A82CEE" w:rsidRPr="00455EFA" w:rsidRDefault="00A82CEE" w:rsidP="00A82CE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490E" w:rsidRDefault="00A82CEE" w:rsidP="006F490E">
      <w:pPr>
        <w:rPr>
          <w:rStyle w:val="markedcontent"/>
          <w:rFonts w:ascii="Times New Roman" w:hAnsi="Times New Roman" w:cs="Times New Roman"/>
          <w:sz w:val="28"/>
          <w:szCs w:val="28"/>
        </w:rPr>
      </w:pPr>
      <w:r w:rsidRPr="00A82CEE">
        <w:rPr>
          <w:rStyle w:val="markedcontent"/>
          <w:rFonts w:ascii="Times New Roman" w:hAnsi="Times New Roman" w:cs="Times New Roman"/>
          <w:sz w:val="28"/>
          <w:szCs w:val="28"/>
        </w:rPr>
        <w:t>Образец оформления этикетк</w:t>
      </w:r>
      <w:r>
        <w:rPr>
          <w:rStyle w:val="markedcontent"/>
          <w:rFonts w:ascii="Times New Roman" w:hAnsi="Times New Roman" w:cs="Times New Roman"/>
          <w:sz w:val="28"/>
          <w:szCs w:val="28"/>
        </w:rPr>
        <w:t>и: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925"/>
      </w:tblGrid>
      <w:tr w:rsidR="00A82CEE" w:rsidTr="00A82CEE">
        <w:trPr>
          <w:trHeight w:val="2144"/>
        </w:trPr>
        <w:tc>
          <w:tcPr>
            <w:tcW w:w="5925" w:type="dxa"/>
          </w:tcPr>
          <w:p w:rsidR="00A82CEE" w:rsidRDefault="00A82CEE" w:rsidP="00A82CEE">
            <w:pPr>
              <w:spacing w:after="0"/>
              <w:jc w:val="center"/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 w:rsidRPr="00A82CEE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«ОСЕНЬ» (гуашь)</w:t>
            </w:r>
          </w:p>
          <w:p w:rsidR="00A82CEE" w:rsidRDefault="00A82CEE" w:rsidP="00A82CEE">
            <w:pPr>
              <w:spacing w:after="0"/>
              <w:jc w:val="center"/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 w:rsidRPr="00A82CE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82CEE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НИКИТИНА АЛЬБИНА</w:t>
            </w: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 ИГОРЕВНА,</w:t>
            </w:r>
          </w:p>
          <w:p w:rsidR="00A82CEE" w:rsidRDefault="00A82CEE" w:rsidP="00A82CEE">
            <w:pPr>
              <w:spacing w:after="0" w:line="240" w:lineRule="auto"/>
              <w:jc w:val="center"/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  <w:r w:rsidRPr="00A82CE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82CEE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КОГОБУ СШ </w:t>
            </w:r>
            <w:proofErr w:type="spellStart"/>
            <w:r w:rsidRPr="00A82CEE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A82CEE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 Подосиновец</w:t>
            </w:r>
          </w:p>
          <w:p w:rsidR="00A82CEE" w:rsidRPr="00A82CEE" w:rsidRDefault="00A82CEE" w:rsidP="00A82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82CEE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Подосиновский</w:t>
            </w:r>
            <w:proofErr w:type="spellEnd"/>
            <w:r w:rsidRPr="00A82CEE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район Кировской области</w:t>
            </w:r>
          </w:p>
        </w:tc>
      </w:tr>
    </w:tbl>
    <w:p w:rsidR="00A82CEE" w:rsidRPr="00A82CEE" w:rsidRDefault="00A82CEE" w:rsidP="006F490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A82CEE" w:rsidRPr="00A82CEE" w:rsidSect="00D5422E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694E02"/>
    <w:multiLevelType w:val="hybridMultilevel"/>
    <w:tmpl w:val="025E0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91710A"/>
    <w:multiLevelType w:val="multilevel"/>
    <w:tmpl w:val="C8B4163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62AC3B45"/>
    <w:multiLevelType w:val="multilevel"/>
    <w:tmpl w:val="07BC02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  <w:sz w:val="21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  <w:sz w:val="2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  <w:sz w:val="2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  <w:sz w:val="2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  <w:sz w:val="2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  <w:sz w:val="2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  <w:sz w:val="2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  <w:sz w:val="2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  <w:sz w:val="21"/>
      </w:rPr>
    </w:lvl>
  </w:abstractNum>
  <w:abstractNum w:abstractNumId="3" w15:restartNumberingAfterBreak="0">
    <w:nsid w:val="7AD93BE2"/>
    <w:multiLevelType w:val="multilevel"/>
    <w:tmpl w:val="BC56D35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F76"/>
    <w:rsid w:val="0000119F"/>
    <w:rsid w:val="000D345D"/>
    <w:rsid w:val="001132CC"/>
    <w:rsid w:val="001E4726"/>
    <w:rsid w:val="002F0BE0"/>
    <w:rsid w:val="00320632"/>
    <w:rsid w:val="003508B4"/>
    <w:rsid w:val="0035290B"/>
    <w:rsid w:val="004F26F6"/>
    <w:rsid w:val="0054494E"/>
    <w:rsid w:val="005C006D"/>
    <w:rsid w:val="00653A9B"/>
    <w:rsid w:val="00672F76"/>
    <w:rsid w:val="006C643A"/>
    <w:rsid w:val="006F490E"/>
    <w:rsid w:val="007E69A5"/>
    <w:rsid w:val="008E33CE"/>
    <w:rsid w:val="009500CC"/>
    <w:rsid w:val="009C0D48"/>
    <w:rsid w:val="00A82CEE"/>
    <w:rsid w:val="00AD5EEA"/>
    <w:rsid w:val="00C37E5D"/>
    <w:rsid w:val="00D5422E"/>
    <w:rsid w:val="00DE2297"/>
    <w:rsid w:val="00E96ADB"/>
    <w:rsid w:val="00EB6D08"/>
    <w:rsid w:val="00EF74E7"/>
    <w:rsid w:val="00FB0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EFB593-93C4-469F-84E9-DBBDD8C5B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2F7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2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72F76"/>
    <w:pPr>
      <w:ind w:left="720"/>
      <w:contextualSpacing/>
    </w:pPr>
  </w:style>
  <w:style w:type="character" w:customStyle="1" w:styleId="c11">
    <w:name w:val="c11"/>
    <w:basedOn w:val="a0"/>
    <w:rsid w:val="00672F76"/>
  </w:style>
  <w:style w:type="character" w:customStyle="1" w:styleId="c16">
    <w:name w:val="c16"/>
    <w:basedOn w:val="a0"/>
    <w:rsid w:val="00672F76"/>
  </w:style>
  <w:style w:type="character" w:customStyle="1" w:styleId="c1">
    <w:name w:val="c1"/>
    <w:basedOn w:val="a0"/>
    <w:rsid w:val="00672F76"/>
  </w:style>
  <w:style w:type="character" w:styleId="a5">
    <w:name w:val="Hyperlink"/>
    <w:basedOn w:val="a0"/>
    <w:uiPriority w:val="99"/>
    <w:unhideWhenUsed/>
    <w:rsid w:val="006F490E"/>
    <w:rPr>
      <w:color w:val="0000FF"/>
      <w:u w:val="single"/>
    </w:rPr>
  </w:style>
  <w:style w:type="table" w:styleId="a6">
    <w:name w:val="Table Grid"/>
    <w:basedOn w:val="a1"/>
    <w:uiPriority w:val="59"/>
    <w:rsid w:val="006F4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0"/>
    <w:rsid w:val="00A82CEE"/>
  </w:style>
  <w:style w:type="character" w:styleId="a7">
    <w:name w:val="Strong"/>
    <w:basedOn w:val="a0"/>
    <w:uiPriority w:val="22"/>
    <w:qFormat/>
    <w:rsid w:val="00EF74E7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508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508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3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chp1871@yandex.ru" TargetMode="External"/><Relationship Id="rId3" Type="http://schemas.openxmlformats.org/officeDocument/2006/relationships/styles" Target="styles.xml"/><Relationship Id="rId7" Type="http://schemas.openxmlformats.org/officeDocument/2006/relationships/hyperlink" Target="mailto:sochp1871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874C99-24E7-477D-927F-08996E7C1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1</Pages>
  <Words>848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2022-09-20T12:52:00Z</cp:lastPrinted>
  <dcterms:created xsi:type="dcterms:W3CDTF">2021-11-12T12:32:00Z</dcterms:created>
  <dcterms:modified xsi:type="dcterms:W3CDTF">2022-09-20T12:55:00Z</dcterms:modified>
</cp:coreProperties>
</file>